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A8" w:rsidRDefault="00755566" w:rsidP="00755566">
      <w:pPr>
        <w:jc w:val="center"/>
      </w:pPr>
      <w:r>
        <w:rPr>
          <w:noProof/>
          <w:szCs w:val="18"/>
          <w:lang w:eastAsia="en-GB"/>
        </w:rPr>
        <w:drawing>
          <wp:inline distT="0" distB="0" distL="0" distR="0" wp14:anchorId="0DF300EE" wp14:editId="3E776BF3">
            <wp:extent cx="3581400" cy="13542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7F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D107F" w:rsidRPr="004A6BCF" w:rsidRDefault="001D107F" w:rsidP="001D107F">
      <w:pPr>
        <w:pStyle w:val="DefaultText"/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352C38">
        <w:rPr>
          <w:rFonts w:ascii="Arial" w:hAnsi="Arial" w:cs="Arial"/>
          <w:b/>
          <w:sz w:val="22"/>
          <w:szCs w:val="22"/>
        </w:rPr>
        <w:t>Job title</w:t>
      </w:r>
      <w:r w:rsidRPr="004A6BCF">
        <w:rPr>
          <w:rFonts w:ascii="Arial" w:hAnsi="Arial" w:cs="Arial"/>
          <w:sz w:val="22"/>
          <w:szCs w:val="22"/>
        </w:rPr>
        <w:t xml:space="preserve"> </w:t>
      </w:r>
      <w:r w:rsidRPr="004A6BCF">
        <w:rPr>
          <w:rFonts w:ascii="Arial" w:hAnsi="Arial" w:cs="Arial"/>
          <w:bCs/>
          <w:sz w:val="22"/>
          <w:szCs w:val="22"/>
        </w:rPr>
        <w:t>- Play Worker</w:t>
      </w:r>
    </w:p>
    <w:p w:rsidR="001D107F" w:rsidRPr="004A6BCF" w:rsidRDefault="001D107F" w:rsidP="001D107F">
      <w:pPr>
        <w:pStyle w:val="DefaultText"/>
        <w:spacing w:line="360" w:lineRule="auto"/>
        <w:rPr>
          <w:rFonts w:ascii="Arial" w:hAnsi="Arial" w:cs="Arial"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Purpose of post</w:t>
      </w:r>
    </w:p>
    <w:p w:rsidR="001D107F" w:rsidRPr="004A6BCF" w:rsidRDefault="001D107F" w:rsidP="001D107F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play co-</w:t>
      </w:r>
      <w:r w:rsidRPr="004A6BCF">
        <w:rPr>
          <w:rFonts w:ascii="Arial" w:hAnsi="Arial" w:cs="Arial"/>
          <w:sz w:val="22"/>
          <w:szCs w:val="22"/>
        </w:rPr>
        <w:t>ordinator</w:t>
      </w:r>
      <w:r>
        <w:rPr>
          <w:rFonts w:ascii="Arial" w:hAnsi="Arial" w:cs="Arial"/>
          <w:sz w:val="22"/>
          <w:szCs w:val="22"/>
        </w:rPr>
        <w:t>/leader</w:t>
      </w:r>
      <w:r w:rsidRPr="004A6BCF">
        <w:rPr>
          <w:rFonts w:ascii="Arial" w:hAnsi="Arial" w:cs="Arial"/>
          <w:sz w:val="22"/>
          <w:szCs w:val="22"/>
        </w:rPr>
        <w:t xml:space="preserve"> in providing a caring, secure environment, through individual attention and group activities, and to organise an appropriate range of leisure activities for children between the ages of four and </w:t>
      </w:r>
      <w:r>
        <w:rPr>
          <w:rFonts w:ascii="Arial" w:hAnsi="Arial" w:cs="Arial"/>
          <w:sz w:val="22"/>
          <w:szCs w:val="22"/>
        </w:rPr>
        <w:t>eleven</w:t>
      </w:r>
      <w:r w:rsidRPr="004A6BCF">
        <w:rPr>
          <w:rFonts w:ascii="Arial" w:hAnsi="Arial" w:cs="Arial"/>
          <w:sz w:val="22"/>
          <w:szCs w:val="22"/>
        </w:rPr>
        <w:t xml:space="preserve">. </w:t>
      </w:r>
    </w:p>
    <w:p w:rsidR="001D107F" w:rsidRPr="004A6BCF" w:rsidRDefault="001D107F" w:rsidP="001D107F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Key areas</w:t>
      </w:r>
    </w:p>
    <w:p w:rsidR="001D107F" w:rsidRPr="004A6BCF" w:rsidRDefault="001D107F" w:rsidP="001D107F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ensure a high standard of physical, emotional, social and intellectual care for </w:t>
      </w:r>
      <w:r>
        <w:rPr>
          <w:rFonts w:ascii="Arial" w:hAnsi="Arial" w:cs="Arial"/>
          <w:sz w:val="22"/>
          <w:szCs w:val="22"/>
        </w:rPr>
        <w:t xml:space="preserve">all </w:t>
      </w:r>
      <w:r w:rsidRPr="004A6BCF">
        <w:rPr>
          <w:rFonts w:ascii="Arial" w:hAnsi="Arial" w:cs="Arial"/>
          <w:sz w:val="22"/>
          <w:szCs w:val="22"/>
        </w:rPr>
        <w:t xml:space="preserve">children in the </w:t>
      </w:r>
      <w:r>
        <w:rPr>
          <w:rFonts w:ascii="Arial" w:hAnsi="Arial" w:cs="Arial"/>
          <w:sz w:val="22"/>
          <w:szCs w:val="22"/>
        </w:rPr>
        <w:t xml:space="preserve">out-of-school facility </w:t>
      </w:r>
    </w:p>
    <w:p w:rsidR="001D107F" w:rsidRDefault="001D107F" w:rsidP="001D107F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give support to other </w:t>
      </w:r>
      <w:r>
        <w:rPr>
          <w:rFonts w:ascii="Arial" w:hAnsi="Arial" w:cs="Arial"/>
          <w:sz w:val="22"/>
          <w:szCs w:val="22"/>
        </w:rPr>
        <w:t>team members</w:t>
      </w:r>
      <w:r w:rsidRPr="004A6BCF">
        <w:rPr>
          <w:rFonts w:ascii="Arial" w:hAnsi="Arial" w:cs="Arial"/>
          <w:sz w:val="22"/>
          <w:szCs w:val="22"/>
        </w:rPr>
        <w:t xml:space="preserve"> within the </w:t>
      </w:r>
      <w:r>
        <w:rPr>
          <w:rFonts w:ascii="Arial" w:hAnsi="Arial" w:cs="Arial"/>
          <w:sz w:val="22"/>
          <w:szCs w:val="22"/>
        </w:rPr>
        <w:t>facility</w:t>
      </w:r>
    </w:p>
    <w:p w:rsidR="001D107F" w:rsidRDefault="001D107F" w:rsidP="001D107F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work as part of a team in order to provide an enabling environment in which all individual children can play, learn and develop</w:t>
      </w:r>
    </w:p>
    <w:p w:rsidR="001D107F" w:rsidRPr="004A6BCF" w:rsidRDefault="001D107F" w:rsidP="001D107F">
      <w:pPr>
        <w:pStyle w:val="Bulle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Supervision and care of children</w:t>
      </w:r>
    </w:p>
    <w:p w:rsidR="001D107F" w:rsidRPr="004A6BCF" w:rsidRDefault="001D107F" w:rsidP="001D107F">
      <w:pPr>
        <w:pStyle w:val="Bulle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Direct play work.</w:t>
      </w:r>
    </w:p>
    <w:p w:rsidR="001D107F" w:rsidRPr="004A6BCF" w:rsidRDefault="001D107F" w:rsidP="001D107F">
      <w:pPr>
        <w:pStyle w:val="Bulle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:rsidR="001D107F" w:rsidRPr="00352C38" w:rsidRDefault="001D107F" w:rsidP="001D107F">
      <w:pPr>
        <w:pStyle w:val="Bullet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Responsible to</w:t>
      </w:r>
    </w:p>
    <w:p w:rsidR="001D107F" w:rsidRPr="004A6BCF" w:rsidRDefault="001D107F" w:rsidP="001D107F">
      <w:pPr>
        <w:pStyle w:val="Bullet"/>
        <w:numPr>
          <w:ilvl w:val="0"/>
          <w:numId w:val="9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Nursery Manager</w:t>
      </w:r>
      <w:r>
        <w:rPr>
          <w:rFonts w:ascii="Arial" w:hAnsi="Arial" w:cs="Arial"/>
          <w:sz w:val="22"/>
          <w:szCs w:val="22"/>
        </w:rPr>
        <w:t>/</w:t>
      </w:r>
      <w:r w:rsidRPr="004A6BCF">
        <w:rPr>
          <w:rFonts w:ascii="Arial" w:hAnsi="Arial" w:cs="Arial"/>
          <w:sz w:val="22"/>
          <w:szCs w:val="22"/>
        </w:rPr>
        <w:t>Play Leader</w:t>
      </w:r>
      <w:r>
        <w:rPr>
          <w:rFonts w:ascii="Arial" w:hAnsi="Arial" w:cs="Arial"/>
          <w:sz w:val="22"/>
          <w:szCs w:val="22"/>
        </w:rPr>
        <w:t>/</w:t>
      </w:r>
      <w:r w:rsidRPr="004A6BCF">
        <w:rPr>
          <w:rFonts w:ascii="Arial" w:hAnsi="Arial" w:cs="Arial"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Co-o</w:t>
      </w:r>
      <w:r w:rsidRPr="004A6BCF">
        <w:rPr>
          <w:rFonts w:ascii="Arial" w:hAnsi="Arial" w:cs="Arial"/>
          <w:sz w:val="22"/>
          <w:szCs w:val="22"/>
        </w:rPr>
        <w:t xml:space="preserve">rdinator </w:t>
      </w:r>
    </w:p>
    <w:p w:rsidR="001D107F" w:rsidRPr="004A6BCF" w:rsidRDefault="001D107F" w:rsidP="001D107F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D107F" w:rsidRPr="00352C38" w:rsidRDefault="001D107F" w:rsidP="001D107F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Duties and responsibilities</w:t>
      </w: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Activity planning</w:t>
      </w:r>
    </w:p>
    <w:p w:rsidR="001D107F" w:rsidRPr="004A6BCF" w:rsidRDefault="001D107F" w:rsidP="001D107F">
      <w:pPr>
        <w:pStyle w:val="Bulle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provide safe, creative and appropriate play opportunities including preparing activities, organis</w:t>
      </w:r>
      <w:r>
        <w:rPr>
          <w:rFonts w:ascii="Arial" w:hAnsi="Arial" w:cs="Arial"/>
          <w:sz w:val="22"/>
          <w:szCs w:val="22"/>
        </w:rPr>
        <w:t>ing</w:t>
      </w:r>
      <w:r w:rsidRPr="004A6BCF">
        <w:rPr>
          <w:rFonts w:ascii="Arial" w:hAnsi="Arial" w:cs="Arial"/>
          <w:sz w:val="22"/>
          <w:szCs w:val="22"/>
        </w:rPr>
        <w:t xml:space="preserve"> programmes and arranging equipment</w:t>
      </w:r>
    </w:p>
    <w:p w:rsidR="001D107F" w:rsidRPr="004A6BCF" w:rsidRDefault="001D107F" w:rsidP="001D107F">
      <w:pPr>
        <w:pStyle w:val="Bulle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ensure that all activities are carried out within an equal opportunities framework</w:t>
      </w:r>
    </w:p>
    <w:p w:rsidR="001D107F" w:rsidRDefault="001D107F" w:rsidP="001D107F">
      <w:pPr>
        <w:pStyle w:val="Bulle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undertake any necessary training includ</w:t>
      </w:r>
      <w:r>
        <w:rPr>
          <w:rFonts w:ascii="Arial" w:hAnsi="Arial" w:cs="Arial"/>
          <w:sz w:val="22"/>
          <w:szCs w:val="22"/>
        </w:rPr>
        <w:t xml:space="preserve">ing play work training </w:t>
      </w:r>
      <w:r w:rsidRPr="004A6BCF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>s</w:t>
      </w:r>
    </w:p>
    <w:p w:rsidR="001D107F" w:rsidRPr="004A6BCF" w:rsidRDefault="001D107F" w:rsidP="001D107F">
      <w:pPr>
        <w:pStyle w:val="Bulle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an environment in which children can adapt their own play opportunities and lead their own development and interests </w:t>
      </w:r>
    </w:p>
    <w:p w:rsidR="001D107F" w:rsidRPr="004A6BCF" w:rsidRDefault="001D107F" w:rsidP="001D107F">
      <w:pPr>
        <w:pStyle w:val="Bulle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encourage community-</w:t>
      </w:r>
      <w:r w:rsidRPr="004A6BCF">
        <w:rPr>
          <w:rFonts w:ascii="Arial" w:hAnsi="Arial" w:cs="Arial"/>
          <w:sz w:val="22"/>
          <w:szCs w:val="22"/>
        </w:rPr>
        <w:t>wide participation and activity planning and delivery.</w:t>
      </w:r>
    </w:p>
    <w:p w:rsidR="001D107F" w:rsidRPr="004A6BCF" w:rsidRDefault="001D107F" w:rsidP="001D107F">
      <w:pPr>
        <w:pStyle w:val="DefaultText"/>
        <w:spacing w:line="360" w:lineRule="auto"/>
        <w:rPr>
          <w:rFonts w:ascii="Arial" w:hAnsi="Arial" w:cs="Arial"/>
          <w:sz w:val="22"/>
          <w:szCs w:val="22"/>
        </w:rPr>
      </w:pPr>
    </w:p>
    <w:p w:rsidR="001D107F" w:rsidRDefault="001D107F" w:rsidP="001D107F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107F" w:rsidRDefault="001D107F" w:rsidP="001D107F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Partnership working</w:t>
      </w:r>
    </w:p>
    <w:p w:rsidR="001D107F" w:rsidRPr="004A6BCF" w:rsidRDefault="001D107F" w:rsidP="001D107F">
      <w:pPr>
        <w:pStyle w:val="Bulle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help develop and maintain good relationships and communications with parents to facilitate day-to-day caring needs</w:t>
      </w:r>
    </w:p>
    <w:p w:rsidR="001D107F" w:rsidRPr="004A6BCF" w:rsidRDefault="001D107F" w:rsidP="001D107F">
      <w:pPr>
        <w:pStyle w:val="Bulle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encourage parental involvement and support through the development of effective working relationships</w:t>
      </w:r>
    </w:p>
    <w:p w:rsidR="001D107F" w:rsidRPr="004A6BCF" w:rsidRDefault="001D107F" w:rsidP="001D107F">
      <w:pPr>
        <w:pStyle w:val="Bulle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consult with the children and involve them in the planning of </w:t>
      </w:r>
      <w:r>
        <w:rPr>
          <w:rFonts w:ascii="Arial" w:hAnsi="Arial" w:cs="Arial"/>
          <w:sz w:val="22"/>
          <w:szCs w:val="22"/>
        </w:rPr>
        <w:t xml:space="preserve">resources, </w:t>
      </w:r>
      <w:r w:rsidRPr="004A6BCF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 and environment</w:t>
      </w:r>
      <w:r w:rsidRPr="004A6BCF">
        <w:rPr>
          <w:rFonts w:ascii="Arial" w:hAnsi="Arial" w:cs="Arial"/>
          <w:sz w:val="22"/>
          <w:szCs w:val="22"/>
        </w:rPr>
        <w:t>.</w:t>
      </w:r>
    </w:p>
    <w:p w:rsidR="001D107F" w:rsidRPr="004A6BCF" w:rsidRDefault="001D107F" w:rsidP="001D107F">
      <w:pPr>
        <w:pStyle w:val="Bullet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Supervision and care of children</w:t>
      </w:r>
    </w:p>
    <w:p w:rsidR="001D107F" w:rsidRPr="004A6BCF" w:rsidRDefault="001D107F" w:rsidP="001D107F">
      <w:pPr>
        <w:pStyle w:val="Bulle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Ensure that activities are carried out in a safe and responsible manner in accordance with statutory responsibilities</w:t>
      </w:r>
    </w:p>
    <w:p w:rsidR="001D107F" w:rsidRPr="004A6BCF" w:rsidRDefault="001D107F" w:rsidP="001D107F">
      <w:pPr>
        <w:pStyle w:val="Bulle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Ensure that food provision is carried out within the guidelines of the Food Safety Act 1990, and is balanced and healthy in accordance with dietary requirements.</w:t>
      </w: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352C38">
        <w:rPr>
          <w:rFonts w:ascii="Arial" w:hAnsi="Arial" w:cs="Arial"/>
          <w:b/>
          <w:sz w:val="22"/>
          <w:szCs w:val="22"/>
        </w:rPr>
        <w:t>Direct play work</w:t>
      </w:r>
    </w:p>
    <w:p w:rsidR="001D107F" w:rsidRPr="004A6BCF" w:rsidRDefault="001D107F" w:rsidP="001D107F">
      <w:pPr>
        <w:pStyle w:val="Bulle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Help the </w:t>
      </w:r>
      <w:r>
        <w:rPr>
          <w:rFonts w:ascii="Arial" w:hAnsi="Arial" w:cs="Arial"/>
          <w:sz w:val="22"/>
          <w:szCs w:val="22"/>
        </w:rPr>
        <w:t xml:space="preserve">play </w:t>
      </w:r>
      <w:r w:rsidRPr="004A6BCF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-</w:t>
      </w:r>
      <w:r w:rsidRPr="004A6BCF">
        <w:rPr>
          <w:rFonts w:ascii="Arial" w:hAnsi="Arial" w:cs="Arial"/>
          <w:sz w:val="22"/>
          <w:szCs w:val="22"/>
        </w:rPr>
        <w:t>ordinator</w:t>
      </w:r>
      <w:r>
        <w:rPr>
          <w:rFonts w:ascii="Arial" w:hAnsi="Arial" w:cs="Arial"/>
          <w:sz w:val="22"/>
          <w:szCs w:val="22"/>
        </w:rPr>
        <w:t>/leader</w:t>
      </w:r>
      <w:r w:rsidRPr="004A6BCF">
        <w:rPr>
          <w:rFonts w:ascii="Arial" w:hAnsi="Arial" w:cs="Arial"/>
          <w:sz w:val="22"/>
          <w:szCs w:val="22"/>
        </w:rPr>
        <w:t xml:space="preserve"> to ensure that wide ranges of creative and enjoyable activities are offered</w:t>
      </w:r>
      <w:r>
        <w:rPr>
          <w:rFonts w:ascii="Arial" w:hAnsi="Arial" w:cs="Arial"/>
          <w:sz w:val="22"/>
          <w:szCs w:val="22"/>
        </w:rPr>
        <w:t xml:space="preserve"> and made available for children to access freely and adapt to suit their own needs and interests</w:t>
      </w:r>
    </w:p>
    <w:p w:rsidR="001D107F" w:rsidRPr="004A6BCF" w:rsidRDefault="001D107F" w:rsidP="001D107F">
      <w:pPr>
        <w:pStyle w:val="Bulle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Ensure play meets the full range of children's individual and group needs</w:t>
      </w:r>
      <w:r>
        <w:rPr>
          <w:rFonts w:ascii="Arial" w:hAnsi="Arial" w:cs="Arial"/>
          <w:sz w:val="22"/>
          <w:szCs w:val="22"/>
        </w:rPr>
        <w:t xml:space="preserve"> and interests</w:t>
      </w:r>
      <w:r w:rsidRPr="004A6BCF">
        <w:rPr>
          <w:rFonts w:ascii="Arial" w:hAnsi="Arial" w:cs="Arial"/>
          <w:sz w:val="22"/>
          <w:szCs w:val="22"/>
        </w:rPr>
        <w:t>.</w:t>
      </w:r>
    </w:p>
    <w:p w:rsidR="001D107F" w:rsidRPr="004A6BCF" w:rsidRDefault="001D107F" w:rsidP="001D107F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07F" w:rsidRPr="00352C38" w:rsidRDefault="001D107F" w:rsidP="001D107F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duties and responsibilities 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promote the aims and objectives of the nursery</w:t>
      </w:r>
      <w:r>
        <w:rPr>
          <w:rFonts w:ascii="Arial" w:hAnsi="Arial" w:cs="Arial"/>
          <w:sz w:val="22"/>
          <w:szCs w:val="22"/>
        </w:rPr>
        <w:t xml:space="preserve"> and out-of-school facility</w:t>
      </w:r>
      <w:r w:rsidRPr="004A6BCF">
        <w:rPr>
          <w:rFonts w:ascii="Arial" w:hAnsi="Arial" w:cs="Arial"/>
          <w:sz w:val="22"/>
          <w:szCs w:val="22"/>
        </w:rPr>
        <w:t>, and use as a guide for daily activities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Be aware</w:t>
      </w:r>
      <w:r>
        <w:rPr>
          <w:rFonts w:ascii="Arial" w:hAnsi="Arial" w:cs="Arial"/>
          <w:sz w:val="22"/>
          <w:szCs w:val="22"/>
        </w:rPr>
        <w:t>, understand and follow policies and procedures relating to your role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ensure the provision of good standards of physical</w:t>
      </w:r>
      <w:r>
        <w:rPr>
          <w:rFonts w:ascii="Arial" w:hAnsi="Arial" w:cs="Arial"/>
          <w:sz w:val="22"/>
          <w:szCs w:val="22"/>
        </w:rPr>
        <w:t>, personal, social</w:t>
      </w:r>
      <w:r w:rsidRPr="004A6BCF">
        <w:rPr>
          <w:rFonts w:ascii="Arial" w:hAnsi="Arial" w:cs="Arial"/>
          <w:sz w:val="22"/>
          <w:szCs w:val="22"/>
        </w:rPr>
        <w:t xml:space="preserve"> and emotional care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ensure high standards of </w:t>
      </w:r>
      <w:r>
        <w:rPr>
          <w:rFonts w:ascii="Arial" w:hAnsi="Arial" w:cs="Arial"/>
          <w:sz w:val="22"/>
          <w:szCs w:val="22"/>
        </w:rPr>
        <w:t xml:space="preserve">safety, </w:t>
      </w:r>
      <w:r w:rsidRPr="004A6BCF">
        <w:rPr>
          <w:rFonts w:ascii="Arial" w:hAnsi="Arial" w:cs="Arial"/>
          <w:sz w:val="22"/>
          <w:szCs w:val="22"/>
        </w:rPr>
        <w:t>hygiene and cleanliness are maintained at all times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be responsible for the health and safety standards appropriate for the needs of the children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assist with the preparation and maintenance of materials and equipment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Recording accidents in the accident book</w:t>
      </w:r>
      <w:r>
        <w:rPr>
          <w:rFonts w:ascii="Arial" w:hAnsi="Arial" w:cs="Arial"/>
          <w:sz w:val="22"/>
          <w:szCs w:val="22"/>
        </w:rPr>
        <w:t xml:space="preserve"> and ensuring the duty manager initials this before passing to parents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Ensure someone known and agreed by the club/setting </w:t>
      </w:r>
      <w:r>
        <w:rPr>
          <w:rFonts w:ascii="Arial" w:hAnsi="Arial" w:cs="Arial"/>
          <w:sz w:val="22"/>
          <w:szCs w:val="22"/>
        </w:rPr>
        <w:t xml:space="preserve">and parents </w:t>
      </w:r>
      <w:r w:rsidRPr="004A6BCF">
        <w:rPr>
          <w:rFonts w:ascii="Arial" w:hAnsi="Arial" w:cs="Arial"/>
          <w:sz w:val="22"/>
          <w:szCs w:val="22"/>
        </w:rPr>
        <w:t>collects the child</w:t>
      </w:r>
    </w:p>
    <w:p w:rsidR="001D107F" w:rsidRDefault="001D107F" w:rsidP="001D107F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ensure the provision of a high-quality environment to meet the needs of individual children </w:t>
      </w:r>
      <w:r>
        <w:rPr>
          <w:rFonts w:ascii="Arial" w:hAnsi="Arial" w:cs="Arial"/>
          <w:sz w:val="22"/>
          <w:szCs w:val="22"/>
        </w:rPr>
        <w:t>regardless of any disabilities, family backgrounds or medical history</w:t>
      </w:r>
    </w:p>
    <w:p w:rsidR="001D107F" w:rsidRPr="004A6BCF" w:rsidRDefault="001D107F" w:rsidP="001D107F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be aware of the high profile of the nursery and </w:t>
      </w:r>
      <w:r>
        <w:rPr>
          <w:rFonts w:ascii="Arial" w:hAnsi="Arial" w:cs="Arial"/>
          <w:sz w:val="22"/>
          <w:szCs w:val="22"/>
        </w:rPr>
        <w:t>ensure all staff</w:t>
      </w:r>
      <w:r w:rsidRPr="004A6BCF">
        <w:rPr>
          <w:rFonts w:ascii="Arial" w:hAnsi="Arial" w:cs="Arial"/>
          <w:sz w:val="22"/>
          <w:szCs w:val="22"/>
        </w:rPr>
        <w:t xml:space="preserve"> uphold its standards at all times</w:t>
      </w:r>
      <w:r>
        <w:rPr>
          <w:rFonts w:ascii="Arial" w:hAnsi="Arial" w:cs="Arial"/>
          <w:sz w:val="22"/>
          <w:szCs w:val="22"/>
        </w:rPr>
        <w:t>, both within work hours and outside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ensure confidentially of </w:t>
      </w:r>
      <w:r>
        <w:rPr>
          <w:rFonts w:ascii="Arial" w:hAnsi="Arial" w:cs="Arial"/>
          <w:sz w:val="22"/>
          <w:szCs w:val="22"/>
        </w:rPr>
        <w:t xml:space="preserve">all </w:t>
      </w:r>
      <w:r w:rsidRPr="004A6BCF">
        <w:rPr>
          <w:rFonts w:ascii="Arial" w:hAnsi="Arial" w:cs="Arial"/>
          <w:sz w:val="22"/>
          <w:szCs w:val="22"/>
        </w:rPr>
        <w:t>information received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be involved in out of working hours activities, e.g. training, staff meetings</w:t>
      </w:r>
      <w:r>
        <w:rPr>
          <w:rFonts w:ascii="Arial" w:hAnsi="Arial" w:cs="Arial"/>
          <w:sz w:val="22"/>
          <w:szCs w:val="22"/>
        </w:rPr>
        <w:t>, fundraising events etc.</w:t>
      </w:r>
    </w:p>
    <w:p w:rsidR="001D107F" w:rsidRPr="004A6BCF" w:rsidRDefault="001D107F" w:rsidP="001D107F">
      <w:pPr>
        <w:pStyle w:val="Bulle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undertake such other duties and responsibilities of an equivalent nature</w:t>
      </w:r>
      <w:r>
        <w:rPr>
          <w:rFonts w:ascii="Arial" w:hAnsi="Arial" w:cs="Arial"/>
          <w:sz w:val="22"/>
          <w:szCs w:val="22"/>
        </w:rPr>
        <w:t xml:space="preserve"> as may be determined from time-to-</w:t>
      </w:r>
      <w:r w:rsidRPr="004A6BCF">
        <w:rPr>
          <w:rFonts w:ascii="Arial" w:hAnsi="Arial" w:cs="Arial"/>
          <w:sz w:val="22"/>
          <w:szCs w:val="22"/>
        </w:rPr>
        <w:t>time by the Manager.</w:t>
      </w:r>
    </w:p>
    <w:p w:rsidR="001D107F" w:rsidRDefault="001D107F" w:rsidP="001D107F"/>
    <w:sectPr w:rsidR="001D107F" w:rsidSect="001D107F">
      <w:footerReference w:type="default" r:id="rId8"/>
      <w:pgSz w:w="11906" w:h="16838"/>
      <w:pgMar w:top="993" w:right="1440" w:bottom="1440" w:left="144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7F" w:rsidRDefault="001D107F" w:rsidP="001D107F">
      <w:pPr>
        <w:spacing w:after="0" w:line="240" w:lineRule="auto"/>
      </w:pPr>
      <w:r>
        <w:separator/>
      </w:r>
    </w:p>
  </w:endnote>
  <w:endnote w:type="continuationSeparator" w:id="0">
    <w:p w:rsidR="001D107F" w:rsidRDefault="001D107F" w:rsidP="001D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7F" w:rsidRDefault="001D107F" w:rsidP="001D107F">
    <w:pPr>
      <w:pStyle w:val="Footer"/>
      <w:jc w:val="center"/>
    </w:pPr>
  </w:p>
  <w:p w:rsidR="001D107F" w:rsidRDefault="001D107F" w:rsidP="001D107F">
    <w:pPr>
      <w:pStyle w:val="Footer"/>
      <w:jc w:val="center"/>
    </w:pPr>
    <w:r>
      <w:t>Incy Wincy’s Limited</w:t>
    </w:r>
  </w:p>
  <w:p w:rsidR="001D107F" w:rsidRDefault="001D107F" w:rsidP="001D107F">
    <w:pPr>
      <w:pStyle w:val="Footer"/>
      <w:jc w:val="center"/>
    </w:pPr>
    <w:r>
      <w:t>Amen House    North End   Bedale   DL8 1AX</w:t>
    </w:r>
  </w:p>
  <w:p w:rsidR="001D107F" w:rsidRDefault="001D107F" w:rsidP="001D107F">
    <w:pPr>
      <w:pStyle w:val="Footer"/>
      <w:jc w:val="center"/>
    </w:pPr>
    <w:r>
      <w:t>Tel. (01677) 425550</w:t>
    </w:r>
  </w:p>
  <w:p w:rsidR="001D107F" w:rsidRDefault="001D107F">
    <w:pPr>
      <w:pStyle w:val="Footer"/>
    </w:pPr>
  </w:p>
  <w:p w:rsidR="001D107F" w:rsidRDefault="001D1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7F" w:rsidRDefault="001D107F" w:rsidP="001D107F">
      <w:pPr>
        <w:spacing w:after="0" w:line="240" w:lineRule="auto"/>
      </w:pPr>
      <w:r>
        <w:separator/>
      </w:r>
    </w:p>
  </w:footnote>
  <w:footnote w:type="continuationSeparator" w:id="0">
    <w:p w:rsidR="001D107F" w:rsidRDefault="001D107F" w:rsidP="001D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4123"/>
    <w:multiLevelType w:val="hybridMultilevel"/>
    <w:tmpl w:val="60F6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9C7"/>
    <w:multiLevelType w:val="hybridMultilevel"/>
    <w:tmpl w:val="773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57CD"/>
    <w:multiLevelType w:val="hybridMultilevel"/>
    <w:tmpl w:val="26C2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633A"/>
    <w:multiLevelType w:val="hybridMultilevel"/>
    <w:tmpl w:val="FCD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7A00"/>
    <w:multiLevelType w:val="hybridMultilevel"/>
    <w:tmpl w:val="0E0A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C81"/>
    <w:multiLevelType w:val="hybridMultilevel"/>
    <w:tmpl w:val="61D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971B4"/>
    <w:multiLevelType w:val="hybridMultilevel"/>
    <w:tmpl w:val="D0E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1122"/>
    <w:multiLevelType w:val="hybridMultilevel"/>
    <w:tmpl w:val="E98A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6"/>
    <w:rsid w:val="001D107F"/>
    <w:rsid w:val="005813A8"/>
    <w:rsid w:val="007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79FB8-0103-49F7-885F-6C55C28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1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1D107F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7F"/>
  </w:style>
  <w:style w:type="paragraph" w:styleId="Footer">
    <w:name w:val="footer"/>
    <w:basedOn w:val="Normal"/>
    <w:link w:val="FooterChar"/>
    <w:unhideWhenUsed/>
    <w:rsid w:val="001D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2015-03-25T15:52:00Z</dcterms:created>
  <dcterms:modified xsi:type="dcterms:W3CDTF">2015-03-25T15:52:00Z</dcterms:modified>
</cp:coreProperties>
</file>